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A15F" w14:textId="0E5E3169" w:rsidR="00962ADB" w:rsidRPr="00962ADB" w:rsidRDefault="00962ADB" w:rsidP="00962ADB">
      <w:pPr>
        <w:jc w:val="center"/>
        <w:rPr>
          <w:b/>
          <w:bCs/>
        </w:rPr>
      </w:pPr>
      <w:r w:rsidRPr="00962ADB">
        <w:rPr>
          <w:b/>
          <w:bCs/>
        </w:rPr>
        <w:t>Immigration to Canada</w:t>
      </w:r>
    </w:p>
    <w:p w14:paraId="4E9A2F0F" w14:textId="622FDACD" w:rsidR="00962ADB" w:rsidRDefault="00962ADB" w:rsidP="00962ADB">
      <w:pPr>
        <w:jc w:val="center"/>
      </w:pPr>
      <w:r>
        <w:t>Worksheet</w:t>
      </w:r>
    </w:p>
    <w:p w14:paraId="69DD6A9A" w14:textId="52BC4C21" w:rsidR="00502F50" w:rsidRDefault="006164C8">
      <w:r>
        <w:t>Who do you think were the top immigration groups for each of these years</w:t>
      </w:r>
      <w:r w:rsidR="00962ADB">
        <w:t>?</w:t>
      </w:r>
      <w:r w:rsidR="00CA0960">
        <w:t xml:space="preserve"> You get one guess before you start, a second guess </w:t>
      </w:r>
      <w:r w:rsidR="00962ADB">
        <w:t xml:space="preserve">after a pause </w:t>
      </w:r>
      <w:r w:rsidR="00C74BDA">
        <w:t>in</w:t>
      </w:r>
      <w:r w:rsidR="00CA0960">
        <w:t xml:space="preserve"> 1950, and a third guess in 2000.</w:t>
      </w:r>
      <w:r w:rsidR="003E38C9">
        <w:t xml:space="preserve"> Then discuss your results and reasoning.</w:t>
      </w:r>
    </w:p>
    <w:p w14:paraId="431C4CFB" w14:textId="148473B8" w:rsidR="00AF363F" w:rsidRDefault="00000000">
      <w:hyperlink r:id="rId5" w:history="1">
        <w:r w:rsidR="00AF363F" w:rsidRPr="00534198">
          <w:rPr>
            <w:rStyle w:val="Hyperlink"/>
          </w:rPr>
          <w:t>https://www.youtube.com/watch?v=zgsgSEHvaQ0</w:t>
        </w:r>
      </w:hyperlink>
    </w:p>
    <w:p w14:paraId="19719177" w14:textId="77777777" w:rsidR="00962ADB" w:rsidRDefault="00962A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520"/>
        <w:gridCol w:w="2610"/>
        <w:gridCol w:w="3145"/>
      </w:tblGrid>
      <w:tr w:rsidR="00CA0960" w14:paraId="61D9316E" w14:textId="77777777" w:rsidTr="003E38C9">
        <w:trPr>
          <w:gridAfter w:val="2"/>
          <w:wAfter w:w="5755" w:type="dxa"/>
        </w:trPr>
        <w:tc>
          <w:tcPr>
            <w:tcW w:w="1075" w:type="dxa"/>
          </w:tcPr>
          <w:p w14:paraId="12F99AB2" w14:textId="15DAB968" w:rsidR="00CA0960" w:rsidRDefault="00CA0960">
            <w:r>
              <w:t>Year</w:t>
            </w:r>
          </w:p>
        </w:tc>
        <w:tc>
          <w:tcPr>
            <w:tcW w:w="2520" w:type="dxa"/>
          </w:tcPr>
          <w:p w14:paraId="51B3433C" w14:textId="77777777" w:rsidR="00CA0960" w:rsidRDefault="00CA0960">
            <w:r>
              <w:t>Guess #1</w:t>
            </w:r>
          </w:p>
          <w:p w14:paraId="0CB0487A" w14:textId="39CB20DE" w:rsidR="00CA0960" w:rsidRDefault="00CA0960">
            <w:r>
              <w:t>-before you start</w:t>
            </w:r>
          </w:p>
        </w:tc>
      </w:tr>
      <w:tr w:rsidR="00CA0960" w14:paraId="7D005DD0" w14:textId="77777777" w:rsidTr="003E38C9">
        <w:trPr>
          <w:gridAfter w:val="2"/>
          <w:wAfter w:w="5755" w:type="dxa"/>
        </w:trPr>
        <w:tc>
          <w:tcPr>
            <w:tcW w:w="1075" w:type="dxa"/>
          </w:tcPr>
          <w:p w14:paraId="01C08C35" w14:textId="45A089DA" w:rsidR="00CA0960" w:rsidRDefault="00CA0960">
            <w:r>
              <w:t>1900</w:t>
            </w:r>
          </w:p>
        </w:tc>
        <w:tc>
          <w:tcPr>
            <w:tcW w:w="2520" w:type="dxa"/>
          </w:tcPr>
          <w:p w14:paraId="52CF7D22" w14:textId="77777777" w:rsidR="00CA0960" w:rsidRDefault="00CA0960"/>
        </w:tc>
      </w:tr>
      <w:tr w:rsidR="00CA0960" w14:paraId="35B03F17" w14:textId="77777777" w:rsidTr="003E38C9">
        <w:trPr>
          <w:gridAfter w:val="2"/>
          <w:wAfter w:w="5755" w:type="dxa"/>
        </w:trPr>
        <w:tc>
          <w:tcPr>
            <w:tcW w:w="1075" w:type="dxa"/>
          </w:tcPr>
          <w:p w14:paraId="121BEAF4" w14:textId="510AC964" w:rsidR="00CA0960" w:rsidRDefault="00CA0960">
            <w:r>
              <w:t>1920</w:t>
            </w:r>
          </w:p>
        </w:tc>
        <w:tc>
          <w:tcPr>
            <w:tcW w:w="2520" w:type="dxa"/>
          </w:tcPr>
          <w:p w14:paraId="541145D1" w14:textId="77777777" w:rsidR="00CA0960" w:rsidRDefault="00CA0960"/>
        </w:tc>
      </w:tr>
      <w:tr w:rsidR="00CA0960" w14:paraId="3DE141B7" w14:textId="77777777" w:rsidTr="003E38C9">
        <w:trPr>
          <w:gridAfter w:val="2"/>
          <w:wAfter w:w="5755" w:type="dxa"/>
        </w:trPr>
        <w:tc>
          <w:tcPr>
            <w:tcW w:w="1075" w:type="dxa"/>
          </w:tcPr>
          <w:p w14:paraId="457118DE" w14:textId="58D2DCDA" w:rsidR="00CA0960" w:rsidRDefault="00CA0960">
            <w:r>
              <w:t>1940</w:t>
            </w:r>
          </w:p>
        </w:tc>
        <w:tc>
          <w:tcPr>
            <w:tcW w:w="2520" w:type="dxa"/>
          </w:tcPr>
          <w:p w14:paraId="1ED3C961" w14:textId="77777777" w:rsidR="00CA0960" w:rsidRDefault="00CA0960"/>
        </w:tc>
      </w:tr>
      <w:tr w:rsidR="003E38C9" w14:paraId="7C74D16A" w14:textId="77777777" w:rsidTr="003E38C9">
        <w:trPr>
          <w:gridAfter w:val="1"/>
          <w:wAfter w:w="3145" w:type="dxa"/>
        </w:trPr>
        <w:tc>
          <w:tcPr>
            <w:tcW w:w="1075" w:type="dxa"/>
          </w:tcPr>
          <w:p w14:paraId="44814F2B" w14:textId="77777777" w:rsidR="003E38C9" w:rsidRDefault="003E38C9"/>
        </w:tc>
        <w:tc>
          <w:tcPr>
            <w:tcW w:w="2520" w:type="dxa"/>
          </w:tcPr>
          <w:p w14:paraId="2FC70821" w14:textId="77777777" w:rsidR="003E38C9" w:rsidRDefault="003E38C9"/>
        </w:tc>
        <w:tc>
          <w:tcPr>
            <w:tcW w:w="2610" w:type="dxa"/>
          </w:tcPr>
          <w:p w14:paraId="018F95DC" w14:textId="20E42999" w:rsidR="003E38C9" w:rsidRDefault="003E38C9">
            <w:r>
              <w:t>Guess #2 (at 1950)</w:t>
            </w:r>
          </w:p>
        </w:tc>
      </w:tr>
      <w:tr w:rsidR="00CA0960" w14:paraId="3CF78383" w14:textId="77777777" w:rsidTr="003E38C9">
        <w:trPr>
          <w:gridAfter w:val="1"/>
          <w:wAfter w:w="3145" w:type="dxa"/>
        </w:trPr>
        <w:tc>
          <w:tcPr>
            <w:tcW w:w="1075" w:type="dxa"/>
          </w:tcPr>
          <w:p w14:paraId="6B4B1F0C" w14:textId="1B9F145B" w:rsidR="00CA0960" w:rsidRDefault="00CA0960">
            <w:r>
              <w:t>1960</w:t>
            </w:r>
          </w:p>
        </w:tc>
        <w:tc>
          <w:tcPr>
            <w:tcW w:w="2520" w:type="dxa"/>
          </w:tcPr>
          <w:p w14:paraId="3BF306F2" w14:textId="77777777" w:rsidR="00CA0960" w:rsidRDefault="00CA0960"/>
        </w:tc>
        <w:tc>
          <w:tcPr>
            <w:tcW w:w="2610" w:type="dxa"/>
          </w:tcPr>
          <w:p w14:paraId="755E47DB" w14:textId="6C1C8EBF" w:rsidR="00CA0960" w:rsidRDefault="00CA0960"/>
        </w:tc>
      </w:tr>
      <w:tr w:rsidR="00CA0960" w14:paraId="5157953B" w14:textId="77777777" w:rsidTr="003E38C9">
        <w:trPr>
          <w:gridAfter w:val="1"/>
          <w:wAfter w:w="3145" w:type="dxa"/>
        </w:trPr>
        <w:tc>
          <w:tcPr>
            <w:tcW w:w="1075" w:type="dxa"/>
          </w:tcPr>
          <w:p w14:paraId="7BA05D43" w14:textId="6C5C3487" w:rsidR="00CA0960" w:rsidRDefault="003E38C9">
            <w:r>
              <w:t>1980</w:t>
            </w:r>
          </w:p>
        </w:tc>
        <w:tc>
          <w:tcPr>
            <w:tcW w:w="2520" w:type="dxa"/>
          </w:tcPr>
          <w:p w14:paraId="5226CBAD" w14:textId="77777777" w:rsidR="00CA0960" w:rsidRDefault="00CA0960"/>
        </w:tc>
        <w:tc>
          <w:tcPr>
            <w:tcW w:w="2610" w:type="dxa"/>
          </w:tcPr>
          <w:p w14:paraId="35607AE6" w14:textId="77777777" w:rsidR="00CA0960" w:rsidRDefault="00CA0960"/>
        </w:tc>
      </w:tr>
      <w:tr w:rsidR="00CA0960" w14:paraId="7DFF5669" w14:textId="77777777" w:rsidTr="003E38C9">
        <w:trPr>
          <w:gridAfter w:val="1"/>
          <w:wAfter w:w="3145" w:type="dxa"/>
        </w:trPr>
        <w:tc>
          <w:tcPr>
            <w:tcW w:w="1075" w:type="dxa"/>
          </w:tcPr>
          <w:p w14:paraId="2804E3CF" w14:textId="5B2316CF" w:rsidR="00CA0960" w:rsidRDefault="003E38C9">
            <w:r>
              <w:t>1990</w:t>
            </w:r>
          </w:p>
        </w:tc>
        <w:tc>
          <w:tcPr>
            <w:tcW w:w="2520" w:type="dxa"/>
          </w:tcPr>
          <w:p w14:paraId="5EA43AD6" w14:textId="77777777" w:rsidR="00CA0960" w:rsidRDefault="00CA0960"/>
        </w:tc>
        <w:tc>
          <w:tcPr>
            <w:tcW w:w="2610" w:type="dxa"/>
          </w:tcPr>
          <w:p w14:paraId="5D721E40" w14:textId="77777777" w:rsidR="00CA0960" w:rsidRDefault="00CA0960"/>
        </w:tc>
      </w:tr>
      <w:tr w:rsidR="003E38C9" w14:paraId="65EDFD48" w14:textId="77777777" w:rsidTr="003E38C9">
        <w:tc>
          <w:tcPr>
            <w:tcW w:w="1075" w:type="dxa"/>
          </w:tcPr>
          <w:p w14:paraId="48DA6804" w14:textId="77777777" w:rsidR="003E38C9" w:rsidRDefault="003E38C9"/>
        </w:tc>
        <w:tc>
          <w:tcPr>
            <w:tcW w:w="2520" w:type="dxa"/>
          </w:tcPr>
          <w:p w14:paraId="7DD54D7F" w14:textId="77777777" w:rsidR="003E38C9" w:rsidRDefault="003E38C9"/>
        </w:tc>
        <w:tc>
          <w:tcPr>
            <w:tcW w:w="2610" w:type="dxa"/>
          </w:tcPr>
          <w:p w14:paraId="7B0AFE7D" w14:textId="77777777" w:rsidR="003E38C9" w:rsidRDefault="003E38C9"/>
        </w:tc>
        <w:tc>
          <w:tcPr>
            <w:tcW w:w="3145" w:type="dxa"/>
          </w:tcPr>
          <w:p w14:paraId="6FD1FD44" w14:textId="6786F12C" w:rsidR="003E38C9" w:rsidRDefault="003E38C9">
            <w:r>
              <w:t>Guess #3 (at 2000)</w:t>
            </w:r>
          </w:p>
        </w:tc>
      </w:tr>
      <w:tr w:rsidR="00CA0960" w14:paraId="671A3D09" w14:textId="77777777" w:rsidTr="003E38C9">
        <w:tc>
          <w:tcPr>
            <w:tcW w:w="1075" w:type="dxa"/>
          </w:tcPr>
          <w:p w14:paraId="658064F6" w14:textId="4FC93711" w:rsidR="00CA0960" w:rsidRDefault="003E38C9">
            <w:r>
              <w:t>2000</w:t>
            </w:r>
          </w:p>
        </w:tc>
        <w:tc>
          <w:tcPr>
            <w:tcW w:w="2520" w:type="dxa"/>
          </w:tcPr>
          <w:p w14:paraId="09AE2F2D" w14:textId="77777777" w:rsidR="00CA0960" w:rsidRDefault="00CA0960"/>
        </w:tc>
        <w:tc>
          <w:tcPr>
            <w:tcW w:w="2610" w:type="dxa"/>
          </w:tcPr>
          <w:p w14:paraId="7A5483D9" w14:textId="77777777" w:rsidR="00CA0960" w:rsidRDefault="00CA0960"/>
        </w:tc>
        <w:tc>
          <w:tcPr>
            <w:tcW w:w="3145" w:type="dxa"/>
          </w:tcPr>
          <w:p w14:paraId="17530602" w14:textId="77777777" w:rsidR="00CA0960" w:rsidRDefault="00CA0960"/>
        </w:tc>
      </w:tr>
      <w:tr w:rsidR="00CA0960" w14:paraId="133D1484" w14:textId="77777777" w:rsidTr="003E38C9">
        <w:tc>
          <w:tcPr>
            <w:tcW w:w="1075" w:type="dxa"/>
          </w:tcPr>
          <w:p w14:paraId="74A478F4" w14:textId="3151F162" w:rsidR="00CA0960" w:rsidRDefault="003E38C9">
            <w:r>
              <w:t>2010</w:t>
            </w:r>
          </w:p>
        </w:tc>
        <w:tc>
          <w:tcPr>
            <w:tcW w:w="2520" w:type="dxa"/>
          </w:tcPr>
          <w:p w14:paraId="64C11E0D" w14:textId="77777777" w:rsidR="00CA0960" w:rsidRDefault="00CA0960"/>
        </w:tc>
        <w:tc>
          <w:tcPr>
            <w:tcW w:w="2610" w:type="dxa"/>
          </w:tcPr>
          <w:p w14:paraId="5FAACAD6" w14:textId="77777777" w:rsidR="00CA0960" w:rsidRDefault="00CA0960"/>
        </w:tc>
        <w:tc>
          <w:tcPr>
            <w:tcW w:w="3145" w:type="dxa"/>
          </w:tcPr>
          <w:p w14:paraId="36346615" w14:textId="77777777" w:rsidR="00CA0960" w:rsidRDefault="00CA0960"/>
        </w:tc>
      </w:tr>
      <w:tr w:rsidR="003E38C9" w14:paraId="4843955C" w14:textId="77777777" w:rsidTr="003E38C9">
        <w:tc>
          <w:tcPr>
            <w:tcW w:w="1075" w:type="dxa"/>
          </w:tcPr>
          <w:p w14:paraId="05410646" w14:textId="1E98F844" w:rsidR="003E38C9" w:rsidRDefault="003E38C9">
            <w:r>
              <w:t>2019</w:t>
            </w:r>
          </w:p>
        </w:tc>
        <w:tc>
          <w:tcPr>
            <w:tcW w:w="2520" w:type="dxa"/>
          </w:tcPr>
          <w:p w14:paraId="2A9A52C5" w14:textId="77777777" w:rsidR="003E38C9" w:rsidRDefault="003E38C9"/>
        </w:tc>
        <w:tc>
          <w:tcPr>
            <w:tcW w:w="2610" w:type="dxa"/>
          </w:tcPr>
          <w:p w14:paraId="7D6610E7" w14:textId="77777777" w:rsidR="003E38C9" w:rsidRDefault="003E38C9"/>
        </w:tc>
        <w:tc>
          <w:tcPr>
            <w:tcW w:w="3145" w:type="dxa"/>
          </w:tcPr>
          <w:p w14:paraId="4FA356BE" w14:textId="77777777" w:rsidR="003E38C9" w:rsidRDefault="003E38C9"/>
        </w:tc>
      </w:tr>
    </w:tbl>
    <w:p w14:paraId="3D82244B" w14:textId="44B71EB9" w:rsidR="00702B3E" w:rsidRDefault="00702B3E"/>
    <w:p w14:paraId="40227201" w14:textId="047C5F31" w:rsidR="00702B3E" w:rsidRDefault="00702B3E"/>
    <w:p w14:paraId="325C9193" w14:textId="64759948" w:rsidR="00702B3E" w:rsidRDefault="00702B3E">
      <w:r>
        <w:t>Follow-up: pick one of the groups that were on the scale at any point and research the following:</w:t>
      </w:r>
    </w:p>
    <w:p w14:paraId="0E864DFB" w14:textId="0CA66FC8" w:rsidR="00702B3E" w:rsidRDefault="00702B3E" w:rsidP="00AF363F">
      <w:pPr>
        <w:pStyle w:val="ListParagraph"/>
        <w:numPr>
          <w:ilvl w:val="0"/>
          <w:numId w:val="1"/>
        </w:numPr>
      </w:pPr>
      <w:r>
        <w:t>Why was there an influx of immigration to Canada? – Was there an event in their home country or in Canada that caused this?</w:t>
      </w:r>
      <w:r w:rsidR="00AF363F">
        <w:t xml:space="preserve"> What social and economic factors led this group to immigrate to Canada? Add any information you believe is important to tell the story of your chosen immigrant group.</w:t>
      </w:r>
    </w:p>
    <w:p w14:paraId="39CA92B5" w14:textId="2B6B0F49" w:rsidR="00702B3E" w:rsidRDefault="00702B3E"/>
    <w:p w14:paraId="740AE533" w14:textId="77777777" w:rsidR="00B11468" w:rsidRDefault="00B11468"/>
    <w:p w14:paraId="0493B934" w14:textId="77777777" w:rsidR="00B11468" w:rsidRDefault="00B11468"/>
    <w:p w14:paraId="0413D41D" w14:textId="07BD0F0A" w:rsidR="003518E4" w:rsidRDefault="003518E4"/>
    <w:p w14:paraId="7FCD469A" w14:textId="77777777" w:rsidR="003518E4" w:rsidRDefault="003518E4"/>
    <w:sectPr w:rsidR="003518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02361"/>
    <w:multiLevelType w:val="hybridMultilevel"/>
    <w:tmpl w:val="E6945A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7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C8"/>
    <w:rsid w:val="002C4DEA"/>
    <w:rsid w:val="003518E4"/>
    <w:rsid w:val="003E38C9"/>
    <w:rsid w:val="00502F50"/>
    <w:rsid w:val="005D79B8"/>
    <w:rsid w:val="006164C8"/>
    <w:rsid w:val="006F15AD"/>
    <w:rsid w:val="00702B3E"/>
    <w:rsid w:val="008E371C"/>
    <w:rsid w:val="00962ADB"/>
    <w:rsid w:val="00AF363F"/>
    <w:rsid w:val="00B11468"/>
    <w:rsid w:val="00B45CE0"/>
    <w:rsid w:val="00B91DBC"/>
    <w:rsid w:val="00C74BDA"/>
    <w:rsid w:val="00CA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64E9"/>
  <w15:chartTrackingRefBased/>
  <w15:docId w15:val="{4A398300-C75B-4A72-BC43-5CE5E910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3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8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gsgSEHvaQ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8</cp:revision>
  <dcterms:created xsi:type="dcterms:W3CDTF">2022-07-07T18:54:00Z</dcterms:created>
  <dcterms:modified xsi:type="dcterms:W3CDTF">2022-08-31T17:32:00Z</dcterms:modified>
</cp:coreProperties>
</file>